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16" w:rsidRPr="002259A9" w:rsidRDefault="00804F16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3BFBC" wp14:editId="50EF5FC5">
            <wp:extent cx="543560" cy="659130"/>
            <wp:effectExtent l="0" t="0" r="8890" b="762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9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04F16" w:rsidRPr="002259A9" w:rsidRDefault="00804F16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4F16" w:rsidRPr="002259A9" w:rsidRDefault="00804F16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804F16" w:rsidRPr="002259A9" w:rsidRDefault="00804F16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804F16" w:rsidRPr="002259A9" w:rsidRDefault="00804F16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804F16" w:rsidRPr="002259A9" w:rsidRDefault="00804F16" w:rsidP="0080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16" w:rsidRPr="002259A9" w:rsidRDefault="00804F16" w:rsidP="0080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16" w:rsidRPr="002259A9" w:rsidRDefault="00804F16" w:rsidP="00804F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59A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04F16" w:rsidRPr="002259A9" w:rsidRDefault="00804F16" w:rsidP="0080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16" w:rsidRPr="004A2C99" w:rsidRDefault="004A2C99" w:rsidP="0080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A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12.10.2021</w:t>
      </w:r>
      <w:r w:rsidR="00804F16" w:rsidRPr="0022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A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1-4/1163</w:t>
      </w:r>
    </w:p>
    <w:p w:rsidR="00804F16" w:rsidRDefault="00804F16" w:rsidP="0080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979" w:rsidRDefault="00B57979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DD" w:rsidRDefault="00AD64D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4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порядке проведения конкурса</w:t>
      </w:r>
    </w:p>
    <w:p w:rsidR="00AD64DD" w:rsidRDefault="00AF1E5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64DD">
        <w:rPr>
          <w:rFonts w:ascii="Times New Roman" w:hAnsi="Times New Roman" w:cs="Times New Roman"/>
          <w:sz w:val="24"/>
          <w:szCs w:val="24"/>
        </w:rPr>
        <w:t>о отбору кандидатур на должность</w:t>
      </w:r>
    </w:p>
    <w:p w:rsidR="00AD64DD" w:rsidRDefault="00AD64D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Домодедово</w:t>
      </w:r>
    </w:p>
    <w:p w:rsidR="00AD64DD" w:rsidRDefault="00AD64D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D64DD" w:rsidRDefault="00AD64D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DD" w:rsidRDefault="00AD64DD" w:rsidP="0054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AF1E5D" w:rsidRDefault="00AF1E5D" w:rsidP="00AF1E5D">
      <w:pPr>
        <w:pStyle w:val="af"/>
        <w:shd w:val="clear" w:color="auto" w:fill="FEFFFE"/>
        <w:spacing w:before="307" w:line="283" w:lineRule="exact"/>
        <w:ind w:left="853" w:right="1"/>
        <w:rPr>
          <w:b/>
          <w:color w:val="000000" w:themeColor="text1"/>
          <w:shd w:val="clear" w:color="auto" w:fill="FEFFFE"/>
        </w:rPr>
      </w:pPr>
      <w:r>
        <w:rPr>
          <w:b/>
          <w:color w:val="000000" w:themeColor="text1"/>
          <w:shd w:val="clear" w:color="auto" w:fill="FEFFFE"/>
        </w:rPr>
        <w:t xml:space="preserve">              </w:t>
      </w:r>
      <w:r w:rsidRPr="00EF04E2">
        <w:rPr>
          <w:b/>
          <w:color w:val="000000" w:themeColor="text1"/>
          <w:shd w:val="clear" w:color="auto" w:fill="FEFFFE"/>
        </w:rPr>
        <w:t>СОВЕТ ДЕПУТАТОВ ГОРОДСКОГО ОКРУГА РЕШИЛ:</w:t>
      </w:r>
    </w:p>
    <w:p w:rsidR="00AF1E5D" w:rsidRDefault="00AF1E5D" w:rsidP="00AF1E5D">
      <w:pPr>
        <w:pStyle w:val="af"/>
        <w:shd w:val="clear" w:color="auto" w:fill="FEFFFE"/>
        <w:ind w:left="600"/>
        <w:rPr>
          <w:color w:val="000000" w:themeColor="text1"/>
          <w:shd w:val="clear" w:color="auto" w:fill="FEFFFE"/>
        </w:rPr>
      </w:pPr>
    </w:p>
    <w:p w:rsidR="00AF1E5D" w:rsidRDefault="00AF1E5D" w:rsidP="00B57979">
      <w:pPr>
        <w:pStyle w:val="af"/>
        <w:numPr>
          <w:ilvl w:val="0"/>
          <w:numId w:val="7"/>
        </w:numPr>
        <w:shd w:val="clear" w:color="auto" w:fill="FEFFFE"/>
        <w:jc w:val="both"/>
        <w:rPr>
          <w:color w:val="000000" w:themeColor="text1"/>
          <w:shd w:val="clear" w:color="auto" w:fill="FEFFFE"/>
        </w:rPr>
      </w:pPr>
      <w:r w:rsidRPr="00AF1E5D">
        <w:rPr>
          <w:color w:val="000000" w:themeColor="text1"/>
          <w:shd w:val="clear" w:color="auto" w:fill="FEFFFE"/>
        </w:rPr>
        <w:t>Утвердить Положение</w:t>
      </w:r>
      <w:r>
        <w:rPr>
          <w:color w:val="000000" w:themeColor="text1"/>
          <w:shd w:val="clear" w:color="auto" w:fill="FEFFFE"/>
        </w:rPr>
        <w:t xml:space="preserve"> о порядке проведения конкурса по отбору кандидатур </w:t>
      </w:r>
      <w:proofErr w:type="gramStart"/>
      <w:r>
        <w:rPr>
          <w:color w:val="000000" w:themeColor="text1"/>
          <w:shd w:val="clear" w:color="auto" w:fill="FEFFFE"/>
        </w:rPr>
        <w:t>на</w:t>
      </w:r>
      <w:proofErr w:type="gramEnd"/>
    </w:p>
    <w:p w:rsidR="00AF1E5D" w:rsidRDefault="00AF1E5D" w:rsidP="00B57979">
      <w:pPr>
        <w:pStyle w:val="af"/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rPr>
          <w:color w:val="000000" w:themeColor="text1"/>
          <w:shd w:val="clear" w:color="auto" w:fill="FEFFFE"/>
        </w:rPr>
        <w:t xml:space="preserve"> должность Главы городского округа Домодедово Московской области (прилагается).</w:t>
      </w:r>
    </w:p>
    <w:p w:rsidR="009E3EA4" w:rsidRDefault="00AF1E5D" w:rsidP="00B57979">
      <w:pPr>
        <w:pStyle w:val="af"/>
        <w:numPr>
          <w:ilvl w:val="0"/>
          <w:numId w:val="7"/>
        </w:numPr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rPr>
          <w:color w:val="000000" w:themeColor="text1"/>
          <w:shd w:val="clear" w:color="auto" w:fill="FEFFFE"/>
        </w:rPr>
        <w:t>Решение Совета депутатов городского округа Домодедово Московской области</w:t>
      </w:r>
    </w:p>
    <w:p w:rsidR="00C27A07" w:rsidRDefault="00AF1E5D" w:rsidP="00B57979">
      <w:pPr>
        <w:pStyle w:val="af"/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rPr>
          <w:color w:val="000000" w:themeColor="text1"/>
          <w:shd w:val="clear" w:color="auto" w:fill="FEFFFE"/>
        </w:rPr>
        <w:t>от 17.02.2017 № 1-4/769</w:t>
      </w:r>
      <w:r w:rsidR="009E3EA4">
        <w:rPr>
          <w:color w:val="000000" w:themeColor="text1"/>
          <w:shd w:val="clear" w:color="auto" w:fill="FEFFFE"/>
        </w:rPr>
        <w:t xml:space="preserve"> «О порядке проведения конкурса по отбору кандидатур на должность Главы городского округа Домодедово Московской области» признать утратившим силу.</w:t>
      </w:r>
    </w:p>
    <w:p w:rsidR="006754CA" w:rsidRDefault="00C27A07" w:rsidP="00B57979">
      <w:pPr>
        <w:pStyle w:val="af"/>
        <w:numPr>
          <w:ilvl w:val="0"/>
          <w:numId w:val="7"/>
        </w:numPr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rPr>
          <w:color w:val="000000" w:themeColor="text1"/>
          <w:shd w:val="clear" w:color="auto" w:fill="FEFFFE"/>
        </w:rPr>
        <w:t>Опубликовать настоящее решение</w:t>
      </w:r>
      <w:r w:rsidR="006754CA">
        <w:rPr>
          <w:color w:val="000000" w:themeColor="text1"/>
          <w:shd w:val="clear" w:color="auto" w:fill="FEFFFE"/>
        </w:rPr>
        <w:t xml:space="preserve"> в </w:t>
      </w:r>
      <w:r w:rsidR="00073AF7">
        <w:rPr>
          <w:color w:val="000000" w:themeColor="text1"/>
          <w:shd w:val="clear" w:color="auto" w:fill="FEFFFE"/>
        </w:rPr>
        <w:t xml:space="preserve">установленном порядке </w:t>
      </w:r>
      <w:r w:rsidR="006754CA">
        <w:rPr>
          <w:color w:val="000000" w:themeColor="text1"/>
          <w:shd w:val="clear" w:color="auto" w:fill="FEFFFE"/>
        </w:rPr>
        <w:t xml:space="preserve"> и разместить </w:t>
      </w:r>
      <w:proofErr w:type="gramStart"/>
      <w:r w:rsidR="006754CA">
        <w:rPr>
          <w:color w:val="000000" w:themeColor="text1"/>
          <w:shd w:val="clear" w:color="auto" w:fill="FEFFFE"/>
        </w:rPr>
        <w:t>на</w:t>
      </w:r>
      <w:proofErr w:type="gramEnd"/>
    </w:p>
    <w:p w:rsidR="00AF1E5D" w:rsidRDefault="006754CA" w:rsidP="00B57979">
      <w:pPr>
        <w:pStyle w:val="af"/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rPr>
          <w:color w:val="000000" w:themeColor="text1"/>
          <w:shd w:val="clear" w:color="auto" w:fill="FEFFFE"/>
        </w:rPr>
        <w:t>официальном сайте городского округа Домодедово в информационн</w:t>
      </w:r>
      <w:proofErr w:type="gramStart"/>
      <w:r>
        <w:rPr>
          <w:color w:val="000000" w:themeColor="text1"/>
          <w:shd w:val="clear" w:color="auto" w:fill="FEFFFE"/>
        </w:rPr>
        <w:t>о-</w:t>
      </w:r>
      <w:proofErr w:type="gramEnd"/>
      <w:r>
        <w:rPr>
          <w:color w:val="000000" w:themeColor="text1"/>
          <w:shd w:val="clear" w:color="auto" w:fill="FEFFFE"/>
        </w:rPr>
        <w:t xml:space="preserve"> телекоммуникационной сети «Интернет».</w:t>
      </w:r>
      <w:r w:rsidR="00AF1E5D">
        <w:rPr>
          <w:color w:val="000000" w:themeColor="text1"/>
          <w:shd w:val="clear" w:color="auto" w:fill="FEFFFE"/>
        </w:rPr>
        <w:t xml:space="preserve"> </w:t>
      </w:r>
    </w:p>
    <w:p w:rsidR="006754CA" w:rsidRDefault="006754CA" w:rsidP="006754CA">
      <w:pPr>
        <w:pStyle w:val="af"/>
        <w:shd w:val="clear" w:color="auto" w:fill="FEFFFE"/>
        <w:rPr>
          <w:color w:val="000000" w:themeColor="text1"/>
          <w:shd w:val="clear" w:color="auto" w:fill="FEFFFE"/>
        </w:rPr>
      </w:pPr>
    </w:p>
    <w:p w:rsidR="006754CA" w:rsidRDefault="006754CA" w:rsidP="006754CA">
      <w:pPr>
        <w:pStyle w:val="af"/>
        <w:shd w:val="clear" w:color="auto" w:fill="FEFFFE"/>
        <w:rPr>
          <w:color w:val="000000" w:themeColor="text1"/>
          <w:shd w:val="clear" w:color="auto" w:fill="FEFFFE"/>
        </w:rPr>
      </w:pPr>
    </w:p>
    <w:p w:rsidR="006754CA" w:rsidRDefault="006754CA" w:rsidP="006754CA">
      <w:pPr>
        <w:pStyle w:val="af"/>
        <w:shd w:val="clear" w:color="auto" w:fill="FEFFFE"/>
        <w:rPr>
          <w:color w:val="000000" w:themeColor="text1"/>
          <w:shd w:val="clear" w:color="auto" w:fill="FEFFFE"/>
        </w:rPr>
      </w:pPr>
    </w:p>
    <w:p w:rsidR="00073AF7" w:rsidRDefault="00B57979" w:rsidP="00B5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</w:t>
      </w:r>
      <w:r w:rsidR="00073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7979" w:rsidRPr="006B2688" w:rsidRDefault="00073AF7" w:rsidP="00B5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57979"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Главы городского округа Домодедово</w:t>
      </w:r>
    </w:p>
    <w:p w:rsidR="00B57979" w:rsidRPr="006B2688" w:rsidRDefault="00B57979" w:rsidP="00B5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7979" w:rsidRDefault="00B57979" w:rsidP="00B5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</w:t>
      </w:r>
      <w:r w:rsidR="0007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М.И. Ведерникова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B57979" w:rsidRDefault="00B57979" w:rsidP="00B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754CA" w:rsidRPr="00AF1E5D" w:rsidRDefault="006754CA" w:rsidP="006754CA">
      <w:pPr>
        <w:pStyle w:val="af"/>
        <w:shd w:val="clear" w:color="auto" w:fill="FEFFFE"/>
        <w:rPr>
          <w:color w:val="000000" w:themeColor="text1"/>
          <w:shd w:val="clear" w:color="auto" w:fill="FEFFFE"/>
        </w:rPr>
      </w:pPr>
    </w:p>
    <w:p w:rsidR="00AD64DD" w:rsidRPr="00AD64DD" w:rsidRDefault="00AD64DD" w:rsidP="008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A01" w:rsidRPr="00443FD0" w:rsidRDefault="00FD3A01" w:rsidP="0044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75BA" w:rsidRDefault="00E775BA" w:rsidP="007577D6"/>
    <w:p w:rsidR="00E775BA" w:rsidRDefault="00E775BA" w:rsidP="007577D6">
      <w:bookmarkStart w:id="0" w:name="_GoBack"/>
      <w:bookmarkEnd w:id="0"/>
    </w:p>
    <w:sectPr w:rsidR="00E775BA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70" w:rsidRDefault="00F90470" w:rsidP="00D91693">
      <w:pPr>
        <w:spacing w:after="0" w:line="240" w:lineRule="auto"/>
      </w:pPr>
      <w:r>
        <w:separator/>
      </w:r>
    </w:p>
  </w:endnote>
  <w:endnote w:type="continuationSeparator" w:id="0">
    <w:p w:rsidR="00F90470" w:rsidRDefault="00F90470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70" w:rsidRDefault="00F90470" w:rsidP="00D91693">
      <w:pPr>
        <w:spacing w:after="0" w:line="240" w:lineRule="auto"/>
      </w:pPr>
      <w:r>
        <w:separator/>
      </w:r>
    </w:p>
  </w:footnote>
  <w:footnote w:type="continuationSeparator" w:id="0">
    <w:p w:rsidR="00F90470" w:rsidRDefault="00F90470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99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515"/>
    <w:multiLevelType w:val="hybridMultilevel"/>
    <w:tmpl w:val="732A7FEA"/>
    <w:lvl w:ilvl="0" w:tplc="D2942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5CF3BAE"/>
    <w:multiLevelType w:val="hybridMultilevel"/>
    <w:tmpl w:val="28DC0470"/>
    <w:lvl w:ilvl="0" w:tplc="7996D9B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118A3"/>
    <w:multiLevelType w:val="hybridMultilevel"/>
    <w:tmpl w:val="3A263EA0"/>
    <w:lvl w:ilvl="0" w:tplc="6B540F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644EF"/>
    <w:rsid w:val="00073AF7"/>
    <w:rsid w:val="000B2DAA"/>
    <w:rsid w:val="000B6DEB"/>
    <w:rsid w:val="00137C23"/>
    <w:rsid w:val="001742B8"/>
    <w:rsid w:val="001A351C"/>
    <w:rsid w:val="001B29CF"/>
    <w:rsid w:val="001D072D"/>
    <w:rsid w:val="001E1140"/>
    <w:rsid w:val="00207093"/>
    <w:rsid w:val="00243E1F"/>
    <w:rsid w:val="002B46C2"/>
    <w:rsid w:val="00351D46"/>
    <w:rsid w:val="003846FE"/>
    <w:rsid w:val="003911DD"/>
    <w:rsid w:val="003A36AE"/>
    <w:rsid w:val="003B2959"/>
    <w:rsid w:val="003B325E"/>
    <w:rsid w:val="003B3E95"/>
    <w:rsid w:val="003E1219"/>
    <w:rsid w:val="003E1CBC"/>
    <w:rsid w:val="003E72D3"/>
    <w:rsid w:val="00443FD0"/>
    <w:rsid w:val="004527E0"/>
    <w:rsid w:val="0047432D"/>
    <w:rsid w:val="00496967"/>
    <w:rsid w:val="004A2C99"/>
    <w:rsid w:val="004E5126"/>
    <w:rsid w:val="00530D6D"/>
    <w:rsid w:val="00542932"/>
    <w:rsid w:val="0054666E"/>
    <w:rsid w:val="00570BD7"/>
    <w:rsid w:val="005853F2"/>
    <w:rsid w:val="005A5240"/>
    <w:rsid w:val="006754CA"/>
    <w:rsid w:val="006C33AA"/>
    <w:rsid w:val="00703145"/>
    <w:rsid w:val="00753AEA"/>
    <w:rsid w:val="007577D6"/>
    <w:rsid w:val="007765B6"/>
    <w:rsid w:val="007C4E3A"/>
    <w:rsid w:val="007D1869"/>
    <w:rsid w:val="007F4F05"/>
    <w:rsid w:val="00804F16"/>
    <w:rsid w:val="00855324"/>
    <w:rsid w:val="008C1E95"/>
    <w:rsid w:val="008D5F75"/>
    <w:rsid w:val="00925994"/>
    <w:rsid w:val="00943911"/>
    <w:rsid w:val="009470E9"/>
    <w:rsid w:val="00952B88"/>
    <w:rsid w:val="0095665C"/>
    <w:rsid w:val="00987ECF"/>
    <w:rsid w:val="009B06F1"/>
    <w:rsid w:val="009B7F49"/>
    <w:rsid w:val="009E3EA4"/>
    <w:rsid w:val="00A0780A"/>
    <w:rsid w:val="00A35D87"/>
    <w:rsid w:val="00A769D7"/>
    <w:rsid w:val="00A874BB"/>
    <w:rsid w:val="00A92A02"/>
    <w:rsid w:val="00A92F8B"/>
    <w:rsid w:val="00A93B1C"/>
    <w:rsid w:val="00AC279C"/>
    <w:rsid w:val="00AD64DD"/>
    <w:rsid w:val="00AE3153"/>
    <w:rsid w:val="00AE760D"/>
    <w:rsid w:val="00AF1E5D"/>
    <w:rsid w:val="00AF6A93"/>
    <w:rsid w:val="00B10C9C"/>
    <w:rsid w:val="00B229FF"/>
    <w:rsid w:val="00B24DB9"/>
    <w:rsid w:val="00B57979"/>
    <w:rsid w:val="00B879B9"/>
    <w:rsid w:val="00C06166"/>
    <w:rsid w:val="00C06AFB"/>
    <w:rsid w:val="00C20125"/>
    <w:rsid w:val="00C21C25"/>
    <w:rsid w:val="00C24C84"/>
    <w:rsid w:val="00C27A07"/>
    <w:rsid w:val="00C322DD"/>
    <w:rsid w:val="00C337F5"/>
    <w:rsid w:val="00C446B6"/>
    <w:rsid w:val="00C52542"/>
    <w:rsid w:val="00C5602B"/>
    <w:rsid w:val="00C60AE4"/>
    <w:rsid w:val="00CB3D42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E70A7"/>
    <w:rsid w:val="00E079EA"/>
    <w:rsid w:val="00E3481A"/>
    <w:rsid w:val="00E45874"/>
    <w:rsid w:val="00E64070"/>
    <w:rsid w:val="00E774E5"/>
    <w:rsid w:val="00E775BA"/>
    <w:rsid w:val="00EC3A31"/>
    <w:rsid w:val="00F27030"/>
    <w:rsid w:val="00F30C99"/>
    <w:rsid w:val="00F478D3"/>
    <w:rsid w:val="00F67082"/>
    <w:rsid w:val="00F90470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AF1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AF1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2020-01-24T10:22:00Z</cp:lastPrinted>
  <dcterms:created xsi:type="dcterms:W3CDTF">2021-10-11T08:59:00Z</dcterms:created>
  <dcterms:modified xsi:type="dcterms:W3CDTF">2021-10-12T07:15:00Z</dcterms:modified>
</cp:coreProperties>
</file>